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A1" w:rsidRDefault="00204BA1" w:rsidP="001327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апреля. 6 класс Сольфеджио</w:t>
      </w:r>
    </w:p>
    <w:p w:rsidR="00204BA1" w:rsidRDefault="00204BA1" w:rsidP="001327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Пентатоника</w:t>
      </w:r>
    </w:p>
    <w:p w:rsidR="00132768" w:rsidRPr="00053446" w:rsidRDefault="00132768" w:rsidP="0013276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3446">
        <w:rPr>
          <w:rFonts w:ascii="Times New Roman" w:hAnsi="Times New Roman" w:cs="Times New Roman"/>
          <w:b/>
          <w:sz w:val="28"/>
          <w:szCs w:val="28"/>
        </w:rPr>
        <w:t>Заполнить таблицу тональностей</w:t>
      </w:r>
    </w:p>
    <w:p w:rsidR="00CA5975" w:rsidRPr="00053446" w:rsidRDefault="0042446F">
      <w:p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t>Образец выполнения</w:t>
      </w:r>
      <w:r w:rsidR="009B6A20" w:rsidRPr="00053446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Pr="0005344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1869"/>
        <w:gridCol w:w="1954"/>
        <w:gridCol w:w="1784"/>
        <w:gridCol w:w="1966"/>
        <w:gridCol w:w="1869"/>
      </w:tblGrid>
      <w:tr w:rsidR="0042446F" w:rsidRPr="00053446" w:rsidTr="009B6A20">
        <w:tc>
          <w:tcPr>
            <w:tcW w:w="1869" w:type="dxa"/>
          </w:tcPr>
          <w:p w:rsidR="0042446F" w:rsidRPr="00053446" w:rsidRDefault="002935C6" w:rsidP="00424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Мажорная тональность (буквенное обозначение)</w:t>
            </w:r>
          </w:p>
        </w:tc>
        <w:tc>
          <w:tcPr>
            <w:tcW w:w="1954" w:type="dxa"/>
          </w:tcPr>
          <w:p w:rsidR="0042446F" w:rsidRPr="00053446" w:rsidRDefault="002935C6" w:rsidP="00424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Расшифровка буквенного обозначения</w:t>
            </w:r>
          </w:p>
        </w:tc>
        <w:tc>
          <w:tcPr>
            <w:tcW w:w="1784" w:type="dxa"/>
          </w:tcPr>
          <w:p w:rsidR="0042446F" w:rsidRPr="00053446" w:rsidRDefault="002935C6" w:rsidP="004244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Количество знаков при ключе</w:t>
            </w:r>
          </w:p>
        </w:tc>
        <w:tc>
          <w:tcPr>
            <w:tcW w:w="1869" w:type="dxa"/>
          </w:tcPr>
          <w:p w:rsidR="0042446F" w:rsidRPr="00053446" w:rsidRDefault="002935C6" w:rsidP="00424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Параллельный минор (буквенное обозначение)</w:t>
            </w:r>
          </w:p>
        </w:tc>
        <w:tc>
          <w:tcPr>
            <w:tcW w:w="1869" w:type="dxa"/>
          </w:tcPr>
          <w:p w:rsidR="0042446F" w:rsidRPr="00053446" w:rsidRDefault="002935C6" w:rsidP="00424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Расшифровка буквенного обозначения</w:t>
            </w:r>
          </w:p>
        </w:tc>
      </w:tr>
      <w:tr w:rsidR="002935C6" w:rsidRPr="00053446" w:rsidTr="009B6A20">
        <w:tc>
          <w:tcPr>
            <w:tcW w:w="1869" w:type="dxa"/>
          </w:tcPr>
          <w:p w:rsidR="002935C6" w:rsidRPr="00053446" w:rsidRDefault="002935C6" w:rsidP="002935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H-dur</w:t>
            </w:r>
          </w:p>
        </w:tc>
        <w:tc>
          <w:tcPr>
            <w:tcW w:w="1954" w:type="dxa"/>
          </w:tcPr>
          <w:p w:rsidR="002935C6" w:rsidRPr="00053446" w:rsidRDefault="002935C6" w:rsidP="0029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Си мажор</w:t>
            </w:r>
          </w:p>
        </w:tc>
        <w:tc>
          <w:tcPr>
            <w:tcW w:w="1784" w:type="dxa"/>
          </w:tcPr>
          <w:p w:rsidR="002935C6" w:rsidRPr="00053446" w:rsidRDefault="002935C6" w:rsidP="002935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5 диезов</w:t>
            </w:r>
          </w:p>
        </w:tc>
        <w:tc>
          <w:tcPr>
            <w:tcW w:w="1869" w:type="dxa"/>
          </w:tcPr>
          <w:p w:rsidR="002935C6" w:rsidRPr="00053446" w:rsidRDefault="002935C6" w:rsidP="002935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gis-moll</w:t>
            </w:r>
          </w:p>
        </w:tc>
        <w:tc>
          <w:tcPr>
            <w:tcW w:w="1869" w:type="dxa"/>
          </w:tcPr>
          <w:p w:rsidR="002935C6" w:rsidRPr="00053446" w:rsidRDefault="002935C6" w:rsidP="0029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соль-диез минор</w:t>
            </w:r>
          </w:p>
        </w:tc>
      </w:tr>
    </w:tbl>
    <w:p w:rsidR="0042446F" w:rsidRPr="00053446" w:rsidRDefault="0042446F">
      <w:pPr>
        <w:rPr>
          <w:rFonts w:ascii="Times New Roman" w:hAnsi="Times New Roman" w:cs="Times New Roman"/>
          <w:sz w:val="28"/>
          <w:szCs w:val="28"/>
        </w:rPr>
      </w:pPr>
    </w:p>
    <w:p w:rsidR="009B6A20" w:rsidRPr="00053446" w:rsidRDefault="009B6A20">
      <w:p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t xml:space="preserve">Заполнить пустые ячейки, указав расшифровку буквенного обозначения, параллельную тональность и количество знаков. Напомню, чтобы найти параллельный минор, от мажора нужно отсчитать три ступени вниз (например: До мажор – ля минор). Чтобы найти у минора параллельный мажор, нужно подняться вверх на три ступени. </w:t>
      </w:r>
    </w:p>
    <w:tbl>
      <w:tblPr>
        <w:tblStyle w:val="a3"/>
        <w:tblW w:w="0" w:type="auto"/>
        <w:tblLook w:val="04A0"/>
      </w:tblPr>
      <w:tblGrid>
        <w:gridCol w:w="1869"/>
        <w:gridCol w:w="1954"/>
        <w:gridCol w:w="1784"/>
        <w:gridCol w:w="1966"/>
        <w:gridCol w:w="1869"/>
      </w:tblGrid>
      <w:tr w:rsidR="009B6A20" w:rsidRPr="00053446" w:rsidTr="009B6A20"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Мажорная тональность (буквенное обозначение)</w:t>
            </w:r>
          </w:p>
        </w:tc>
        <w:tc>
          <w:tcPr>
            <w:tcW w:w="195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Расшифровка буквенного обозначения</w:t>
            </w:r>
          </w:p>
        </w:tc>
        <w:tc>
          <w:tcPr>
            <w:tcW w:w="178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Количество знаков при ключе</w:t>
            </w: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Параллельный минор (буквенное обозначение)</w:t>
            </w: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Расшифровка буквенного обозначения</w:t>
            </w:r>
          </w:p>
        </w:tc>
      </w:tr>
      <w:tr w:rsidR="009B6A20" w:rsidRPr="00053446" w:rsidTr="009B6A20"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B-dur</w:t>
            </w:r>
          </w:p>
        </w:tc>
        <w:tc>
          <w:tcPr>
            <w:tcW w:w="195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Соль минор</w:t>
            </w:r>
          </w:p>
        </w:tc>
      </w:tr>
      <w:tr w:rsidR="009B6A20" w:rsidRPr="00053446" w:rsidTr="009B6A20"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Des-dur</w:t>
            </w:r>
          </w:p>
        </w:tc>
        <w:tc>
          <w:tcPr>
            <w:tcW w:w="195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Ре-бемоль мажор</w:t>
            </w:r>
          </w:p>
        </w:tc>
        <w:tc>
          <w:tcPr>
            <w:tcW w:w="178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A20" w:rsidRPr="00053446" w:rsidTr="009B6A20"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4 бемоля</w:t>
            </w: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f-moll</w:t>
            </w: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A20" w:rsidRPr="00053446" w:rsidTr="009B6A20"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Es-dur</w:t>
            </w:r>
          </w:p>
        </w:tc>
        <w:tc>
          <w:tcPr>
            <w:tcW w:w="195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c-moll</w:t>
            </w: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A20" w:rsidRPr="00053446" w:rsidTr="009B6A20"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fis-moll</w:t>
            </w:r>
          </w:p>
        </w:tc>
        <w:tc>
          <w:tcPr>
            <w:tcW w:w="1869" w:type="dxa"/>
          </w:tcPr>
          <w:p w:rsidR="009B6A20" w:rsidRPr="00053446" w:rsidRDefault="009B6A20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446">
              <w:rPr>
                <w:rFonts w:ascii="Times New Roman" w:hAnsi="Times New Roman" w:cs="Times New Roman"/>
                <w:sz w:val="28"/>
                <w:szCs w:val="28"/>
              </w:rPr>
              <w:t>Фа-диез минор</w:t>
            </w:r>
          </w:p>
        </w:tc>
      </w:tr>
      <w:tr w:rsidR="00131783" w:rsidRPr="00053446" w:rsidTr="009B6A20">
        <w:tc>
          <w:tcPr>
            <w:tcW w:w="1869" w:type="dxa"/>
          </w:tcPr>
          <w:p w:rsidR="00131783" w:rsidRPr="00053446" w:rsidRDefault="00131783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131783" w:rsidRPr="00131783" w:rsidRDefault="00131783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жор</w:t>
            </w:r>
          </w:p>
        </w:tc>
        <w:tc>
          <w:tcPr>
            <w:tcW w:w="1784" w:type="dxa"/>
          </w:tcPr>
          <w:p w:rsidR="00131783" w:rsidRPr="00053446" w:rsidRDefault="00131783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1783" w:rsidRPr="00053446" w:rsidRDefault="00131783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</w:tcPr>
          <w:p w:rsidR="00131783" w:rsidRPr="00053446" w:rsidRDefault="00131783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783" w:rsidRPr="00053446" w:rsidTr="009B6A20">
        <w:tc>
          <w:tcPr>
            <w:tcW w:w="1869" w:type="dxa"/>
          </w:tcPr>
          <w:p w:rsidR="00131783" w:rsidRPr="00053446" w:rsidRDefault="00131783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131783" w:rsidRDefault="00131783" w:rsidP="009B6A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84" w:type="dxa"/>
          </w:tcPr>
          <w:p w:rsidR="00131783" w:rsidRPr="00053446" w:rsidRDefault="00131783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1783" w:rsidRPr="00053446" w:rsidRDefault="00131783" w:rsidP="009B6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</w:tcPr>
          <w:p w:rsidR="00131783" w:rsidRPr="00053446" w:rsidRDefault="00131783" w:rsidP="009B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До-диез минор</w:t>
            </w:r>
          </w:p>
        </w:tc>
        <w:bookmarkStart w:id="0" w:name="_GoBack"/>
        <w:bookmarkEnd w:id="0"/>
      </w:tr>
    </w:tbl>
    <w:p w:rsidR="0042446F" w:rsidRPr="00053446" w:rsidRDefault="0042446F">
      <w:pPr>
        <w:rPr>
          <w:rFonts w:ascii="Times New Roman" w:hAnsi="Times New Roman" w:cs="Times New Roman"/>
          <w:sz w:val="28"/>
          <w:szCs w:val="28"/>
        </w:rPr>
      </w:pPr>
    </w:p>
    <w:p w:rsidR="0042446F" w:rsidRPr="00053446" w:rsidRDefault="009B6A20" w:rsidP="00204BA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3446">
        <w:rPr>
          <w:rFonts w:ascii="Times New Roman" w:hAnsi="Times New Roman" w:cs="Times New Roman"/>
          <w:b/>
          <w:sz w:val="28"/>
          <w:szCs w:val="28"/>
        </w:rPr>
        <w:t xml:space="preserve">Новая тема: </w:t>
      </w:r>
      <w:r w:rsidR="0042446F" w:rsidRPr="00053446">
        <w:rPr>
          <w:rFonts w:ascii="Times New Roman" w:hAnsi="Times New Roman" w:cs="Times New Roman"/>
          <w:b/>
          <w:sz w:val="28"/>
          <w:szCs w:val="28"/>
        </w:rPr>
        <w:t>Пентатоника</w:t>
      </w:r>
    </w:p>
    <w:p w:rsidR="009B6A20" w:rsidRPr="00053446" w:rsidRDefault="009B6A20" w:rsidP="00204BA1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b/>
          <w:sz w:val="28"/>
          <w:szCs w:val="28"/>
        </w:rPr>
        <w:t>Пентатоника</w:t>
      </w:r>
      <w:r w:rsidRPr="00053446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263FC1" w:rsidRPr="00053446">
        <w:rPr>
          <w:rFonts w:ascii="Times New Roman" w:hAnsi="Times New Roman" w:cs="Times New Roman"/>
          <w:sz w:val="28"/>
          <w:szCs w:val="28"/>
        </w:rPr>
        <w:t xml:space="preserve">лад из пяти ступеней. </w:t>
      </w:r>
      <w:r w:rsidR="00204BA1">
        <w:rPr>
          <w:rFonts w:ascii="Times New Roman" w:hAnsi="Times New Roman" w:cs="Times New Roman"/>
          <w:sz w:val="28"/>
          <w:szCs w:val="28"/>
        </w:rPr>
        <w:t xml:space="preserve">Этот лад встречается в музыке различных народов – татарской, башкирской, чувашской, марийской, китайской, русской. </w:t>
      </w:r>
    </w:p>
    <w:p w:rsidR="00263FC1" w:rsidRPr="00053446" w:rsidRDefault="00263FC1" w:rsidP="00204BA1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t>Пентатоника бывает двух видов:</w:t>
      </w:r>
    </w:p>
    <w:p w:rsidR="00263FC1" w:rsidRPr="00053446" w:rsidRDefault="00263FC1" w:rsidP="00204BA1">
      <w:pPr>
        <w:pStyle w:val="a4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t xml:space="preserve">мажорного наклонения – строится как обычная мажорная гамма, но с пропуском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53446">
        <w:rPr>
          <w:rFonts w:ascii="Times New Roman" w:hAnsi="Times New Roman" w:cs="Times New Roman"/>
          <w:sz w:val="28"/>
          <w:szCs w:val="28"/>
        </w:rPr>
        <w:t xml:space="preserve"> и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3446">
        <w:rPr>
          <w:rFonts w:ascii="Times New Roman" w:hAnsi="Times New Roman" w:cs="Times New Roman"/>
          <w:sz w:val="28"/>
          <w:szCs w:val="28"/>
        </w:rPr>
        <w:t xml:space="preserve"> ступеней (смотрите пример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53446">
        <w:rPr>
          <w:rFonts w:ascii="Times New Roman" w:hAnsi="Times New Roman" w:cs="Times New Roman"/>
          <w:sz w:val="28"/>
          <w:szCs w:val="28"/>
        </w:rPr>
        <w:t>-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53446">
        <w:rPr>
          <w:rFonts w:ascii="Times New Roman" w:hAnsi="Times New Roman" w:cs="Times New Roman"/>
          <w:sz w:val="28"/>
          <w:szCs w:val="28"/>
        </w:rPr>
        <w:t>);</w:t>
      </w:r>
    </w:p>
    <w:p w:rsidR="00263FC1" w:rsidRPr="00053446" w:rsidRDefault="00263FC1" w:rsidP="00204BA1">
      <w:pPr>
        <w:pStyle w:val="a4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lastRenderedPageBreak/>
        <w:t xml:space="preserve">минорного наклонения – строится как обычная минорная гамма, но с пропуском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3446">
        <w:rPr>
          <w:rFonts w:ascii="Times New Roman" w:hAnsi="Times New Roman" w:cs="Times New Roman"/>
          <w:sz w:val="28"/>
          <w:szCs w:val="28"/>
        </w:rPr>
        <w:t xml:space="preserve"> и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3446">
        <w:rPr>
          <w:rFonts w:ascii="Times New Roman" w:hAnsi="Times New Roman" w:cs="Times New Roman"/>
          <w:sz w:val="28"/>
          <w:szCs w:val="28"/>
        </w:rPr>
        <w:t xml:space="preserve"> ступеней.</w:t>
      </w:r>
    </w:p>
    <w:p w:rsidR="0042446F" w:rsidRPr="00053446" w:rsidRDefault="0042446F">
      <w:p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155" cy="976964"/>
            <wp:effectExtent l="0" t="0" r="4445" b="0"/>
            <wp:docPr id="1" name="Рисунок 1" descr="C:\Users\1\Desktop\работа ДМШ\дистанционка\сканы сольф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та ДМШ\дистанционка\сканы сольф\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3105" b="15177"/>
                    <a:stretch/>
                  </pic:blipFill>
                  <pic:spPr bwMode="auto">
                    <a:xfrm>
                      <a:off x="0" y="0"/>
                      <a:ext cx="5940425" cy="97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35C6" w:rsidRPr="00053446" w:rsidRDefault="002935C6">
      <w:p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t xml:space="preserve">Образец построения от ноты ре: </w:t>
      </w:r>
    </w:p>
    <w:p w:rsidR="00132768" w:rsidRPr="00053446" w:rsidRDefault="00132768">
      <w:p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2600" cy="654685"/>
            <wp:effectExtent l="0" t="0" r="0" b="0"/>
            <wp:docPr id="3" name="Рисунок 3" descr="C:\Users\1\Desktop\работа ДМШ\дистанционка\сканы сольф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та ДМШ\дистанционка\сканы сольф\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C1" w:rsidRPr="00053446" w:rsidRDefault="00263FC1" w:rsidP="00263FC1">
      <w:p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t xml:space="preserve">Для того, чтобы построить пентатонику от звука РЕ, мы берем РЕ мажорную гамму (в ней есть знаки фа-диез и до-диез) и убираем оттуда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53446">
        <w:rPr>
          <w:rFonts w:ascii="Times New Roman" w:hAnsi="Times New Roman" w:cs="Times New Roman"/>
          <w:sz w:val="28"/>
          <w:szCs w:val="28"/>
        </w:rPr>
        <w:t xml:space="preserve"> и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3446">
        <w:rPr>
          <w:rFonts w:ascii="Times New Roman" w:hAnsi="Times New Roman" w:cs="Times New Roman"/>
          <w:sz w:val="28"/>
          <w:szCs w:val="28"/>
        </w:rPr>
        <w:t xml:space="preserve"> ступени. Получается пентатоника мажорного наклонения. Затем берем РЕ минорную гамму (в ней знак си-бемоль) и убираем оттуда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3446">
        <w:rPr>
          <w:rFonts w:ascii="Times New Roman" w:hAnsi="Times New Roman" w:cs="Times New Roman"/>
          <w:sz w:val="28"/>
          <w:szCs w:val="28"/>
        </w:rPr>
        <w:t xml:space="preserve"> и </w:t>
      </w:r>
      <w:r w:rsidRPr="0005344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3446">
        <w:rPr>
          <w:rFonts w:ascii="Times New Roman" w:hAnsi="Times New Roman" w:cs="Times New Roman"/>
          <w:sz w:val="28"/>
          <w:szCs w:val="28"/>
        </w:rPr>
        <w:t xml:space="preserve"> ступени, получается пентатоника минорного наклонения. </w:t>
      </w:r>
    </w:p>
    <w:p w:rsidR="00C418A0" w:rsidRDefault="00263FC1">
      <w:p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t>Постройте</w:t>
      </w:r>
      <w:r w:rsidR="002935C6" w:rsidRPr="00053446">
        <w:rPr>
          <w:rFonts w:ascii="Times New Roman" w:hAnsi="Times New Roman" w:cs="Times New Roman"/>
          <w:sz w:val="28"/>
          <w:szCs w:val="28"/>
        </w:rPr>
        <w:t xml:space="preserve"> пентатонику</w:t>
      </w:r>
      <w:r w:rsidRPr="00053446">
        <w:rPr>
          <w:rFonts w:ascii="Times New Roman" w:hAnsi="Times New Roman" w:cs="Times New Roman"/>
          <w:sz w:val="28"/>
          <w:szCs w:val="28"/>
        </w:rPr>
        <w:t xml:space="preserve"> мажорного и минорного наклонения</w:t>
      </w:r>
      <w:r w:rsidR="002935C6" w:rsidRPr="00053446">
        <w:rPr>
          <w:rFonts w:ascii="Times New Roman" w:hAnsi="Times New Roman" w:cs="Times New Roman"/>
          <w:sz w:val="28"/>
          <w:szCs w:val="28"/>
        </w:rPr>
        <w:t xml:space="preserve"> от звуков ми, фа, соль</w:t>
      </w:r>
      <w:r w:rsidRPr="00053446">
        <w:rPr>
          <w:rFonts w:ascii="Times New Roman" w:hAnsi="Times New Roman" w:cs="Times New Roman"/>
          <w:sz w:val="28"/>
          <w:szCs w:val="28"/>
        </w:rPr>
        <w:t>, ля, си.</w:t>
      </w:r>
    </w:p>
    <w:p w:rsidR="00BB2C1A" w:rsidRDefault="00BB2C1A" w:rsidP="00204BA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04BA1">
        <w:rPr>
          <w:rFonts w:ascii="Times New Roman" w:hAnsi="Times New Roman" w:cs="Times New Roman"/>
          <w:b/>
          <w:sz w:val="28"/>
          <w:szCs w:val="28"/>
        </w:rPr>
        <w:t xml:space="preserve">Спойте с дирижированием №№ 725, 726, 727. </w:t>
      </w:r>
      <w:r>
        <w:rPr>
          <w:rFonts w:ascii="Times New Roman" w:hAnsi="Times New Roman" w:cs="Times New Roman"/>
          <w:sz w:val="28"/>
          <w:szCs w:val="28"/>
        </w:rPr>
        <w:t>В каждом номере встречается пентатоника. Определите тональность по ключевым знакам и узнайте какая разновидность пентатоники (мажорная или минорная) используется.</w:t>
      </w:r>
    </w:p>
    <w:p w:rsidR="00BB2C1A" w:rsidRPr="00BB2C1A" w:rsidRDefault="00BB2C1A" w:rsidP="00BB2C1A">
      <w:pPr>
        <w:ind w:left="360"/>
        <w:rPr>
          <w:rFonts w:ascii="Times New Roman" w:hAnsi="Times New Roman" w:cs="Times New Roman"/>
          <w:sz w:val="28"/>
          <w:szCs w:val="28"/>
        </w:rPr>
      </w:pPr>
      <w:r w:rsidRPr="00BB2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93722"/>
            <wp:effectExtent l="0" t="0" r="3175" b="6985"/>
            <wp:docPr id="2" name="Рисунок 2" descr="C:\Users\1\Desktop\работа ДМШ\дистанционка\сканы сольф\6 кл пент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та ДМШ\дистанционка\сканы сольф\6 кл пент номе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C1A" w:rsidRPr="00BB2C1A" w:rsidRDefault="001B55E1" w:rsidP="00BB2C1A">
      <w:p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t>Д</w:t>
      </w:r>
      <w:r w:rsidR="00BB2C1A">
        <w:rPr>
          <w:rFonts w:ascii="Times New Roman" w:hAnsi="Times New Roman" w:cs="Times New Roman"/>
          <w:sz w:val="28"/>
          <w:szCs w:val="28"/>
        </w:rPr>
        <w:t>омашнее задание:</w:t>
      </w:r>
    </w:p>
    <w:p w:rsidR="00D002E0" w:rsidRDefault="00053446" w:rsidP="000534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53446">
        <w:rPr>
          <w:rFonts w:ascii="Times New Roman" w:hAnsi="Times New Roman" w:cs="Times New Roman"/>
          <w:sz w:val="28"/>
          <w:szCs w:val="28"/>
        </w:rPr>
        <w:lastRenderedPageBreak/>
        <w:t>Петь и играть пентатонику, построенную на уроке.</w:t>
      </w:r>
    </w:p>
    <w:p w:rsidR="00BB2C1A" w:rsidRPr="00204BA1" w:rsidRDefault="00BB2C1A" w:rsidP="00204BA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1A">
        <w:rPr>
          <w:rFonts w:ascii="Times New Roman" w:hAnsi="Times New Roman" w:cs="Times New Roman"/>
          <w:sz w:val="28"/>
          <w:szCs w:val="28"/>
        </w:rPr>
        <w:t xml:space="preserve">Петь №725, 726, 727. Один из номеров (любой) записать на диктофон и отправить преподавателю по </w:t>
      </w:r>
      <w:r w:rsidRPr="00BB2C1A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r w:rsidRPr="00BB2C1A">
        <w:rPr>
          <w:rFonts w:ascii="Times New Roman" w:hAnsi="Times New Roman" w:cs="Times New Roman"/>
          <w:b/>
          <w:sz w:val="28"/>
          <w:szCs w:val="28"/>
        </w:rPr>
        <w:t xml:space="preserve"> на номер 89370424959 </w:t>
      </w:r>
    </w:p>
    <w:sectPr w:rsidR="00BB2C1A" w:rsidRPr="00204BA1" w:rsidSect="00B7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4B75"/>
    <w:multiLevelType w:val="hybridMultilevel"/>
    <w:tmpl w:val="D0DC25E2"/>
    <w:lvl w:ilvl="0" w:tplc="A8ECE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C4571"/>
    <w:multiLevelType w:val="hybridMultilevel"/>
    <w:tmpl w:val="15769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511EF"/>
    <w:multiLevelType w:val="hybridMultilevel"/>
    <w:tmpl w:val="82D8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06C96"/>
    <w:multiLevelType w:val="hybridMultilevel"/>
    <w:tmpl w:val="82D8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A56EC0"/>
    <w:rsid w:val="00053446"/>
    <w:rsid w:val="00131783"/>
    <w:rsid w:val="00132768"/>
    <w:rsid w:val="00164C93"/>
    <w:rsid w:val="001B55E1"/>
    <w:rsid w:val="001F5618"/>
    <w:rsid w:val="00204BA1"/>
    <w:rsid w:val="00263FC1"/>
    <w:rsid w:val="002935C6"/>
    <w:rsid w:val="0042446F"/>
    <w:rsid w:val="007F252E"/>
    <w:rsid w:val="009B6A20"/>
    <w:rsid w:val="00A04969"/>
    <w:rsid w:val="00A56EC0"/>
    <w:rsid w:val="00B709CD"/>
    <w:rsid w:val="00BB2C1A"/>
    <w:rsid w:val="00C01BB8"/>
    <w:rsid w:val="00C418A0"/>
    <w:rsid w:val="00CA5975"/>
    <w:rsid w:val="00CF18F0"/>
    <w:rsid w:val="00D0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2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Бабочкина</dc:creator>
  <cp:lastModifiedBy>Пользователь Windows</cp:lastModifiedBy>
  <cp:revision>2</cp:revision>
  <dcterms:created xsi:type="dcterms:W3CDTF">2020-04-09T13:55:00Z</dcterms:created>
  <dcterms:modified xsi:type="dcterms:W3CDTF">2020-04-09T13:55:00Z</dcterms:modified>
</cp:coreProperties>
</file>